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Declensions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identify the declension of each of the following nouns: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capillus, -i, m.: _____</w:t>
        <w:tab/>
        <w:t>5. focus, -i, m.: ______</w:t>
        <w:tab/>
        <w:tab/>
        <w:t>9. scriba, -ae, m.: 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corvus, -i, m.: _____</w:t>
        <w:tab/>
        <w:t>6. poeta, -ae, m.: ________</w:t>
        <w:tab/>
        <w:tab/>
        <w:t>10. umbra, -ae, f.: 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ara, -ae, f.: _____</w:t>
        <w:tab/>
        <w:tab/>
        <w:t>7. legatus, -i, m.: _______</w:t>
        <w:tab/>
        <w:tab/>
        <w:t>11.sica, -ae, f.: 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culina, -ae, f.: _____</w:t>
        <w:tab/>
        <w:t>8. nuntius, -i, m.: _______</w:t>
        <w:tab/>
        <w:tab/>
        <w:t>12. prunus, -i, f.: 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Declination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13. </w:t>
      </w:r>
      <w:r>
        <w:rPr>
          <w:i w:val="1"/>
          <w:iCs w:val="1"/>
          <w:rtl w:val="0"/>
          <w:lang w:val="en-US"/>
        </w:rPr>
        <w:t>pontus, -i, m. - sea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14. </w:t>
      </w:r>
      <w:r>
        <w:rPr>
          <w:i w:val="1"/>
          <w:iCs w:val="1"/>
          <w:rtl w:val="0"/>
          <w:lang w:val="en-US"/>
        </w:rPr>
        <w:t>sagitta, -ae, f. - arrow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15. </w:t>
      </w:r>
      <w:r>
        <w:rPr>
          <w:i w:val="1"/>
          <w:iCs w:val="1"/>
          <w:rtl w:val="0"/>
          <w:lang w:val="en-US"/>
        </w:rPr>
        <w:t>avia, -ae, f. - grandmother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16. </w:t>
      </w:r>
      <w:r>
        <w:rPr>
          <w:i w:val="1"/>
          <w:iCs w:val="1"/>
          <w:rtl w:val="0"/>
          <w:lang w:val="en-US"/>
        </w:rPr>
        <w:t>quercus, -i, m. - oak tree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